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DDB4A" w14:textId="77777777" w:rsidR="00703BD4" w:rsidRDefault="00327C70" w:rsidP="00327C70">
      <w:pPr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br/>
      </w:r>
    </w:p>
    <w:p w14:paraId="5B88CB13" w14:textId="619853D1" w:rsidR="00703BD4" w:rsidRPr="00703BD4" w:rsidRDefault="000D6C2F" w:rsidP="00703BD4">
      <w:pPr>
        <w:jc w:val="center"/>
        <w:rPr>
          <w:rFonts w:eastAsia="Times New Roman" w:cs="Calibri"/>
          <w:b/>
          <w:color w:val="000000"/>
          <w:sz w:val="24"/>
          <w:szCs w:val="24"/>
        </w:rPr>
      </w:pPr>
      <w:r>
        <w:rPr>
          <w:rFonts w:cs="Calibri"/>
          <w:b/>
          <w:sz w:val="24"/>
          <w:szCs w:val="24"/>
        </w:rPr>
        <w:br/>
      </w:r>
      <w:r w:rsidR="00327C70" w:rsidRPr="00327C70">
        <w:rPr>
          <w:rFonts w:cs="Calibri"/>
          <w:b/>
          <w:sz w:val="24"/>
          <w:szCs w:val="24"/>
        </w:rPr>
        <w:t xml:space="preserve">Formularz zgłaszania pomysłu na zadanie w procesie konsultacji społecznych </w:t>
      </w:r>
      <w:r w:rsidR="00327C70" w:rsidRPr="00327C70">
        <w:rPr>
          <w:rFonts w:cs="Calibri"/>
          <w:b/>
          <w:sz w:val="24"/>
          <w:szCs w:val="24"/>
        </w:rPr>
        <w:br/>
        <w:t xml:space="preserve">pn.: </w:t>
      </w:r>
      <w:r w:rsidR="00327C70" w:rsidRPr="00327C70">
        <w:rPr>
          <w:rFonts w:eastAsia="Times New Roman" w:cs="Calibri"/>
          <w:b/>
          <w:color w:val="000000"/>
          <w:sz w:val="24"/>
          <w:szCs w:val="24"/>
        </w:rPr>
        <w:t>„</w:t>
      </w:r>
      <w:bookmarkStart w:id="0" w:name="_Hlk101354182"/>
      <w:r w:rsidR="00327C70" w:rsidRPr="00327C70">
        <w:rPr>
          <w:rFonts w:eastAsia="Times New Roman" w:cs="Calibri"/>
          <w:b/>
          <w:color w:val="000000"/>
          <w:sz w:val="24"/>
          <w:szCs w:val="24"/>
        </w:rPr>
        <w:t>Partycypacyjne wypracowanie zadań osiedlowych na rok 202</w:t>
      </w:r>
      <w:bookmarkEnd w:id="0"/>
      <w:r w:rsidR="00327C70" w:rsidRPr="00327C70">
        <w:rPr>
          <w:rFonts w:eastAsia="Times New Roman" w:cs="Calibri"/>
          <w:b/>
          <w:color w:val="000000"/>
          <w:sz w:val="24"/>
          <w:szCs w:val="24"/>
        </w:rPr>
        <w:t>7”</w:t>
      </w:r>
    </w:p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2409"/>
        <w:gridCol w:w="4521"/>
      </w:tblGrid>
      <w:tr w:rsidR="00327C70" w14:paraId="5E17DC13" w14:textId="77777777" w:rsidTr="00796E09">
        <w:trPr>
          <w:trHeight w:val="1315"/>
        </w:trPr>
        <w:tc>
          <w:tcPr>
            <w:tcW w:w="2112" w:type="dxa"/>
            <w:vAlign w:val="center"/>
          </w:tcPr>
          <w:p w14:paraId="418E1C0B" w14:textId="34EA6FB8" w:rsidR="00327C70" w:rsidRPr="00437821" w:rsidRDefault="00327C70" w:rsidP="00327C7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437821">
              <w:rPr>
                <w:rFonts w:cs="Calibri"/>
                <w:b/>
                <w:sz w:val="24"/>
                <w:szCs w:val="24"/>
              </w:rPr>
              <w:t>Nazwa pomysłu:</w:t>
            </w:r>
          </w:p>
        </w:tc>
        <w:tc>
          <w:tcPr>
            <w:tcW w:w="6930" w:type="dxa"/>
            <w:gridSpan w:val="2"/>
          </w:tcPr>
          <w:p w14:paraId="03D6AF83" w14:textId="77777777" w:rsidR="00327C70" w:rsidRPr="00331079" w:rsidRDefault="00327C70" w:rsidP="00327C70">
            <w:pPr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327C70" w14:paraId="5C42EB7D" w14:textId="77777777" w:rsidTr="00796E09">
        <w:trPr>
          <w:trHeight w:val="1268"/>
        </w:trPr>
        <w:tc>
          <w:tcPr>
            <w:tcW w:w="2112" w:type="dxa"/>
            <w:vAlign w:val="center"/>
          </w:tcPr>
          <w:p w14:paraId="5462BA8A" w14:textId="6DB04158" w:rsidR="00327C70" w:rsidRPr="00437821" w:rsidRDefault="00327C70" w:rsidP="00327C70">
            <w:pPr>
              <w:spacing w:after="0"/>
              <w:jc w:val="center"/>
              <w:rPr>
                <w:rFonts w:cs="Calibri"/>
                <w:b/>
                <w:sz w:val="24"/>
                <w:szCs w:val="24"/>
              </w:rPr>
            </w:pPr>
            <w:r w:rsidRPr="00437821">
              <w:rPr>
                <w:rFonts w:cs="Calibri"/>
                <w:b/>
                <w:sz w:val="24"/>
                <w:szCs w:val="24"/>
              </w:rPr>
              <w:t>Nazwa osiedla:</w:t>
            </w:r>
          </w:p>
        </w:tc>
        <w:tc>
          <w:tcPr>
            <w:tcW w:w="6930" w:type="dxa"/>
            <w:gridSpan w:val="2"/>
          </w:tcPr>
          <w:p w14:paraId="6A9B20B7" w14:textId="77777777" w:rsidR="00327C70" w:rsidRPr="00331079" w:rsidRDefault="00327C70" w:rsidP="00327C70">
            <w:pPr>
              <w:jc w:val="center"/>
              <w:rPr>
                <w:rFonts w:cs="Calibri"/>
                <w:bCs/>
                <w:sz w:val="24"/>
                <w:szCs w:val="24"/>
              </w:rPr>
            </w:pPr>
          </w:p>
        </w:tc>
      </w:tr>
      <w:tr w:rsidR="00327C70" w14:paraId="78936931" w14:textId="77777777" w:rsidTr="007C5EF2">
        <w:trPr>
          <w:trHeight w:val="1550"/>
        </w:trPr>
        <w:tc>
          <w:tcPr>
            <w:tcW w:w="4521" w:type="dxa"/>
            <w:gridSpan w:val="2"/>
            <w:shd w:val="clear" w:color="auto" w:fill="B3E5A1" w:themeFill="accent6" w:themeFillTint="66"/>
          </w:tcPr>
          <w:p w14:paraId="7A63A8A8" w14:textId="13560742" w:rsidR="00327C70" w:rsidRPr="00331079" w:rsidRDefault="00327C70" w:rsidP="007C5EF2">
            <w:pPr>
              <w:spacing w:before="120"/>
              <w:rPr>
                <w:rFonts w:cs="Calibri"/>
                <w:bCs/>
                <w:sz w:val="24"/>
                <w:szCs w:val="24"/>
              </w:rPr>
            </w:pPr>
            <w:r w:rsidRPr="00331079">
              <w:rPr>
                <w:rFonts w:cs="Calibri"/>
                <w:bCs/>
                <w:sz w:val="24"/>
                <w:szCs w:val="24"/>
              </w:rPr>
              <w:t>Imię i nazwisko</w:t>
            </w:r>
            <w:r w:rsidR="00331079" w:rsidRPr="00331079">
              <w:rPr>
                <w:rFonts w:cs="Calibri"/>
                <w:bCs/>
                <w:sz w:val="24"/>
                <w:szCs w:val="24"/>
              </w:rPr>
              <w:t xml:space="preserve"> </w:t>
            </w:r>
            <w:r w:rsidR="00331079" w:rsidRPr="00331079">
              <w:rPr>
                <w:rFonts w:cs="Calibri"/>
                <w:bCs/>
                <w:i/>
                <w:iCs/>
                <w:sz w:val="24"/>
                <w:szCs w:val="24"/>
              </w:rPr>
              <w:t>(proszę pamiętać również o podpisie na końcu formularza)</w:t>
            </w:r>
            <w:r w:rsidRPr="00331079">
              <w:rPr>
                <w:rFonts w:cs="Calibri"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521" w:type="dxa"/>
            <w:shd w:val="clear" w:color="auto" w:fill="B3E5A1" w:themeFill="accent6" w:themeFillTint="66"/>
          </w:tcPr>
          <w:p w14:paraId="548E77B6" w14:textId="057919AF" w:rsidR="00327C70" w:rsidRPr="00331079" w:rsidRDefault="007C5EF2" w:rsidP="007C5EF2">
            <w:pPr>
              <w:spacing w:before="12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Numer telefonu</w:t>
            </w:r>
            <w:r w:rsidR="00327C70" w:rsidRPr="00331079">
              <w:rPr>
                <w:rFonts w:cs="Calibri"/>
                <w:bCs/>
                <w:sz w:val="24"/>
                <w:szCs w:val="24"/>
              </w:rPr>
              <w:t>:</w:t>
            </w:r>
          </w:p>
        </w:tc>
      </w:tr>
      <w:tr w:rsidR="00327C70" w14:paraId="36AFF0E9" w14:textId="77777777" w:rsidTr="007C5EF2">
        <w:trPr>
          <w:trHeight w:val="1416"/>
        </w:trPr>
        <w:tc>
          <w:tcPr>
            <w:tcW w:w="4521" w:type="dxa"/>
            <w:gridSpan w:val="2"/>
            <w:shd w:val="clear" w:color="auto" w:fill="B3E5A1" w:themeFill="accent6" w:themeFillTint="66"/>
          </w:tcPr>
          <w:p w14:paraId="1B1DA9FD" w14:textId="54BB6B06" w:rsidR="00327C70" w:rsidRPr="00331079" w:rsidRDefault="00327C70" w:rsidP="007C5EF2">
            <w:pPr>
              <w:spacing w:before="120"/>
              <w:rPr>
                <w:rFonts w:cs="Calibri"/>
                <w:bCs/>
                <w:sz w:val="24"/>
                <w:szCs w:val="24"/>
              </w:rPr>
            </w:pPr>
            <w:r w:rsidRPr="00331079">
              <w:rPr>
                <w:rFonts w:cs="Calibri"/>
                <w:bCs/>
                <w:sz w:val="24"/>
                <w:szCs w:val="24"/>
              </w:rPr>
              <w:t>Adres zamieszkania:</w:t>
            </w:r>
          </w:p>
        </w:tc>
        <w:tc>
          <w:tcPr>
            <w:tcW w:w="4521" w:type="dxa"/>
            <w:shd w:val="clear" w:color="auto" w:fill="B3E5A1" w:themeFill="accent6" w:themeFillTint="66"/>
          </w:tcPr>
          <w:p w14:paraId="49BB6F76" w14:textId="6323CFC8" w:rsidR="00327C70" w:rsidRPr="00331079" w:rsidRDefault="007C5EF2" w:rsidP="007C5EF2">
            <w:pPr>
              <w:spacing w:before="12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Adres e</w:t>
            </w:r>
            <w:r w:rsidR="00327C70" w:rsidRPr="00331079">
              <w:rPr>
                <w:rFonts w:cs="Calibri"/>
                <w:bCs/>
                <w:sz w:val="24"/>
                <w:szCs w:val="24"/>
              </w:rPr>
              <w:t xml:space="preserve">-mail </w:t>
            </w:r>
            <w:r w:rsidR="00327C70" w:rsidRPr="007C5EF2">
              <w:rPr>
                <w:rFonts w:cs="Calibri"/>
                <w:bCs/>
                <w:i/>
                <w:iCs/>
                <w:sz w:val="24"/>
                <w:szCs w:val="24"/>
              </w:rPr>
              <w:t>(opcjonalnie)</w:t>
            </w:r>
            <w:r w:rsidR="00327C70" w:rsidRPr="00331079">
              <w:rPr>
                <w:rFonts w:cs="Calibri"/>
                <w:bCs/>
                <w:sz w:val="24"/>
                <w:szCs w:val="24"/>
              </w:rPr>
              <w:t>:</w:t>
            </w:r>
          </w:p>
        </w:tc>
      </w:tr>
      <w:tr w:rsidR="00331079" w14:paraId="79BEB1F9" w14:textId="77777777" w:rsidTr="009C057E">
        <w:trPr>
          <w:trHeight w:val="6241"/>
        </w:trPr>
        <w:tc>
          <w:tcPr>
            <w:tcW w:w="9042" w:type="dxa"/>
            <w:gridSpan w:val="3"/>
            <w:shd w:val="clear" w:color="auto" w:fill="FFFFFF" w:themeFill="background1"/>
          </w:tcPr>
          <w:p w14:paraId="1DC1312D" w14:textId="77777777" w:rsidR="00331079" w:rsidRDefault="00331079" w:rsidP="00331079">
            <w:pPr>
              <w:spacing w:before="120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b/>
                <w:sz w:val="24"/>
                <w:szCs w:val="24"/>
              </w:rPr>
              <w:t>Opis pomysłu i cel jego realizacji:</w:t>
            </w:r>
          </w:p>
          <w:p w14:paraId="6129B2F6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3E9472FE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556DDDE9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279801B8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019BCDCF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34B7C381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39C66EC4" w14:textId="77777777" w:rsidR="00231719" w:rsidRPr="00231719" w:rsidRDefault="00231719" w:rsidP="00231719">
            <w:pPr>
              <w:rPr>
                <w:rFonts w:cs="Calibri"/>
                <w:sz w:val="24"/>
                <w:szCs w:val="24"/>
              </w:rPr>
            </w:pPr>
          </w:p>
          <w:p w14:paraId="02C27993" w14:textId="0C941592" w:rsidR="00231719" w:rsidRPr="00231719" w:rsidRDefault="00231719" w:rsidP="00231719">
            <w:pPr>
              <w:tabs>
                <w:tab w:val="left" w:pos="5230"/>
              </w:tabs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ab/>
            </w:r>
          </w:p>
        </w:tc>
      </w:tr>
    </w:tbl>
    <w:p w14:paraId="161929F1" w14:textId="0E1E5C5C" w:rsidR="00327C70" w:rsidRPr="00327C70" w:rsidRDefault="00327C70" w:rsidP="00331079">
      <w:pPr>
        <w:rPr>
          <w:rFonts w:cs="Calibr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2"/>
      </w:tblGrid>
      <w:tr w:rsidR="00331079" w14:paraId="207208B4" w14:textId="77777777" w:rsidTr="000D6C2F">
        <w:trPr>
          <w:trHeight w:val="13326"/>
        </w:trPr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2AECC1" w14:textId="2B673C27" w:rsidR="00331079" w:rsidRPr="00331079" w:rsidRDefault="00331079" w:rsidP="00331079">
            <w:pPr>
              <w:pStyle w:val="Akapitzlist1"/>
              <w:spacing w:after="5" w:line="320" w:lineRule="exact"/>
              <w:ind w:left="0"/>
              <w:jc w:val="both"/>
              <w:rPr>
                <w:rFonts w:cs="Calibri"/>
                <w:i/>
                <w:sz w:val="24"/>
                <w:szCs w:val="24"/>
              </w:rPr>
            </w:pPr>
            <w:r w:rsidRPr="00331079">
              <w:rPr>
                <w:rFonts w:cs="Calibri"/>
                <w:b/>
                <w:bCs/>
                <w:sz w:val="24"/>
                <w:szCs w:val="24"/>
              </w:rPr>
              <w:t>Wskazanie lokalizacji pomysłu poniżej lub w formie załącznika:</w:t>
            </w:r>
            <w:r w:rsidRPr="00331079">
              <w:rPr>
                <w:rFonts w:cs="Calibri"/>
                <w:b/>
                <w:bCs/>
                <w:sz w:val="24"/>
                <w:szCs w:val="24"/>
              </w:rPr>
              <w:tab/>
            </w:r>
            <w:r w:rsidR="00A519A1">
              <w:rPr>
                <w:rFonts w:cs="Calibri"/>
                <w:b/>
                <w:bCs/>
                <w:sz w:val="24"/>
                <w:szCs w:val="24"/>
              </w:rPr>
              <w:br/>
            </w:r>
            <w:r w:rsidRPr="00331079">
              <w:rPr>
                <w:rFonts w:cs="Calibri"/>
                <w:sz w:val="24"/>
                <w:szCs w:val="24"/>
              </w:rPr>
              <w:br/>
            </w:r>
            <w:r w:rsidRPr="00331079">
              <w:rPr>
                <w:rFonts w:cs="Calibri"/>
                <w:i/>
                <w:sz w:val="24"/>
                <w:szCs w:val="24"/>
              </w:rPr>
              <w:t xml:space="preserve">*W przypadku zadań infrastrukturalnych </w:t>
            </w:r>
            <w:r w:rsidRPr="00331079">
              <w:rPr>
                <w:rFonts w:cs="Calibri"/>
                <w:b/>
                <w:bCs/>
                <w:i/>
                <w:sz w:val="24"/>
                <w:szCs w:val="24"/>
                <w:u w:val="single"/>
              </w:rPr>
              <w:t>konieczne</w:t>
            </w:r>
            <w:r w:rsidRPr="00331079">
              <w:rPr>
                <w:rFonts w:cs="Calibri"/>
                <w:i/>
                <w:sz w:val="24"/>
                <w:szCs w:val="24"/>
              </w:rPr>
              <w:t xml:space="preserve"> jest wskazanie lokalizacji pomysłu </w:t>
            </w:r>
            <w:r>
              <w:rPr>
                <w:rFonts w:cs="Calibri"/>
                <w:i/>
                <w:sz w:val="24"/>
                <w:szCs w:val="24"/>
              </w:rPr>
              <w:br/>
            </w:r>
            <w:r w:rsidRPr="00331079">
              <w:rPr>
                <w:rFonts w:cs="Calibri"/>
                <w:i/>
                <w:sz w:val="24"/>
                <w:szCs w:val="24"/>
              </w:rPr>
              <w:t>na mapie – wystarczające np. na mapie internetowej; w przypadku zadań o charakterze miękkim – pisemne wskazanie lokalizacji – np. adres placówki.</w:t>
            </w:r>
            <w:r w:rsidR="00A519A1">
              <w:rPr>
                <w:rFonts w:cs="Calibri"/>
                <w:i/>
                <w:sz w:val="24"/>
                <w:szCs w:val="24"/>
              </w:rPr>
              <w:tab/>
            </w:r>
            <w:r w:rsidR="00A519A1">
              <w:rPr>
                <w:rFonts w:cs="Calibri"/>
                <w:i/>
                <w:sz w:val="24"/>
                <w:szCs w:val="24"/>
              </w:rPr>
              <w:br/>
            </w:r>
          </w:p>
          <w:p w14:paraId="2CC993F0" w14:textId="297F23B8" w:rsidR="00331079" w:rsidRPr="00331079" w:rsidRDefault="00331079" w:rsidP="00331079">
            <w:pPr>
              <w:pStyle w:val="Akapitzlist1"/>
              <w:spacing w:after="5" w:line="320" w:lineRule="exact"/>
              <w:ind w:left="0"/>
              <w:jc w:val="both"/>
              <w:rPr>
                <w:rFonts w:cs="Calibri"/>
                <w:i/>
                <w:iCs/>
                <w:sz w:val="24"/>
                <w:szCs w:val="24"/>
              </w:rPr>
            </w:pPr>
            <w:r w:rsidRPr="00331079">
              <w:rPr>
                <w:rFonts w:cs="Calibri"/>
                <w:i/>
                <w:iCs/>
                <w:sz w:val="24"/>
                <w:szCs w:val="24"/>
              </w:rPr>
              <w:t>**W przypadku zadań zlokalizowanych na terenach niebędących własnością gminy należy pamiętać</w:t>
            </w:r>
            <w:r>
              <w:rPr>
                <w:rFonts w:cs="Calibri"/>
                <w:i/>
                <w:iCs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i/>
                <w:iCs/>
                <w:sz w:val="24"/>
                <w:szCs w:val="24"/>
              </w:rPr>
              <w:t xml:space="preserve">o </w:t>
            </w:r>
            <w:r w:rsidRPr="00331079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</w:rPr>
              <w:t>obowiązku dostarczenia zgody podmiotu</w:t>
            </w:r>
            <w:r w:rsidRPr="00331079">
              <w:rPr>
                <w:rFonts w:cs="Calibri"/>
                <w:i/>
                <w:iCs/>
                <w:sz w:val="24"/>
                <w:szCs w:val="24"/>
              </w:rPr>
              <w:t xml:space="preserve">, a w przypadku gdy zadanie ma zostać zrealizowane na terenie należącym do Wspólnoty Mieszkaniowej/Spółdzielni Mieszkaniowej również o </w:t>
            </w:r>
            <w:r w:rsidRPr="00331079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wypełnionej deklaracji </w:t>
            </w:r>
            <w:r w:rsidR="00403147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</w:rPr>
              <w:t xml:space="preserve">dotyczącej </w:t>
            </w:r>
            <w:r w:rsidR="00CD087C">
              <w:rPr>
                <w:rFonts w:cs="Calibri"/>
                <w:b/>
                <w:bCs/>
                <w:i/>
                <w:iCs/>
                <w:sz w:val="24"/>
                <w:szCs w:val="24"/>
                <w:u w:val="single"/>
              </w:rPr>
              <w:t>partycypowania w realizacji projektu</w:t>
            </w:r>
            <w:r w:rsidRPr="00331079">
              <w:rPr>
                <w:rFonts w:cs="Calibri"/>
                <w:i/>
                <w:iCs/>
                <w:sz w:val="24"/>
                <w:szCs w:val="24"/>
              </w:rPr>
              <w:t xml:space="preserve"> stanowiącej Załącznik nr 3 do Zasad przeprowadzania konsultacji pn.: „Partycypacyjne wypracowanie zadań osiedlowych na rok 2027”.</w:t>
            </w:r>
          </w:p>
          <w:p w14:paraId="3BCC1C9A" w14:textId="77777777" w:rsidR="00331079" w:rsidRDefault="00331079"/>
        </w:tc>
      </w:tr>
    </w:tbl>
    <w:p w14:paraId="170D26D7" w14:textId="77777777" w:rsidR="00331079" w:rsidRDefault="00331079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21"/>
        <w:gridCol w:w="4521"/>
      </w:tblGrid>
      <w:tr w:rsidR="00331079" w14:paraId="1D5D4952" w14:textId="77777777" w:rsidTr="00BE443D">
        <w:trPr>
          <w:trHeight w:val="2693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4000F" w14:textId="2DC92AAD" w:rsidR="00331079" w:rsidRPr="00237BF3" w:rsidRDefault="00331079" w:rsidP="006B446A">
            <w:pPr>
              <w:pStyle w:val="Akapitzlist1"/>
              <w:spacing w:after="5" w:line="320" w:lineRule="exact"/>
              <w:ind w:left="0"/>
              <w:jc w:val="both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237BF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Załącznik do pomysłu</w:t>
            </w:r>
            <w:r w:rsidRPr="00237BF3">
              <w:rPr>
                <w:rFonts w:asciiTheme="minorHAnsi" w:hAnsiTheme="minorHAnsi" w:cstheme="minorHAnsi"/>
                <w:sz w:val="24"/>
                <w:szCs w:val="24"/>
              </w:rPr>
              <w:t xml:space="preserve"> (</w:t>
            </w:r>
            <w:r w:rsidRPr="00237B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dodatkowe informacje</w:t>
            </w:r>
            <w:r w:rsidR="00271592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– </w:t>
            </w:r>
            <w:r w:rsidRPr="00237BF3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np</w:t>
            </w:r>
            <w:r w:rsidRPr="00237BF3">
              <w:rPr>
                <w:rFonts w:asciiTheme="minorHAnsi" w:hAnsiTheme="minorHAnsi" w:cstheme="minorHAnsi"/>
                <w:i/>
                <w:sz w:val="24"/>
                <w:szCs w:val="24"/>
              </w:rPr>
              <w:t>. dodatkowy opis, szacunkowy koszt, szkic, zdjęcia, itp. – poniżej lub na dołączonych dokumentach)</w:t>
            </w:r>
            <w:r w:rsidRPr="00237BF3">
              <w:rPr>
                <w:rFonts w:asciiTheme="minorHAnsi" w:hAnsiTheme="minorHAnsi" w:cstheme="minorHAnsi"/>
                <w:iCs/>
                <w:sz w:val="24"/>
                <w:szCs w:val="24"/>
              </w:rPr>
              <w:t>:</w:t>
            </w:r>
          </w:p>
          <w:p w14:paraId="332C6371" w14:textId="6B6C63AB" w:rsidR="00331079" w:rsidRDefault="00331079" w:rsidP="006B446A">
            <w:pPr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</w:pPr>
            <w:r w:rsidRPr="00237BF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  <w:u w:val="single"/>
              </w:rPr>
              <w:t>ZAŁĄCZNIK NIE JEST OBOWIĄZKOWY</w:t>
            </w:r>
            <w:r w:rsidRPr="00237BF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 za wyjątkiem obowiązku dostarczenia zgody właściciela nieruchomości na realizację zadania oraz deklaracji </w:t>
            </w:r>
            <w:r w:rsidR="006B446A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br/>
            </w:r>
            <w:r w:rsidRPr="00237BF3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 xml:space="preserve">o </w:t>
            </w:r>
            <w:r w:rsidR="006B446A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partycypowaniu w realizacji zadania.</w:t>
            </w:r>
          </w:p>
          <w:p w14:paraId="2EB015E0" w14:textId="77777777" w:rsidR="00B15F5B" w:rsidRDefault="00B15F5B" w:rsidP="00331079">
            <w:pPr>
              <w:rPr>
                <w:i/>
                <w:iCs/>
              </w:rPr>
            </w:pPr>
          </w:p>
          <w:p w14:paraId="2F1FE7FA" w14:textId="77777777" w:rsidR="00B15F5B" w:rsidRDefault="00B15F5B" w:rsidP="00331079">
            <w:pPr>
              <w:rPr>
                <w:i/>
                <w:iCs/>
              </w:rPr>
            </w:pPr>
          </w:p>
          <w:p w14:paraId="5818D444" w14:textId="77777777" w:rsidR="00B15F5B" w:rsidRDefault="00B15F5B" w:rsidP="00331079">
            <w:pPr>
              <w:rPr>
                <w:i/>
                <w:iCs/>
              </w:rPr>
            </w:pPr>
          </w:p>
          <w:p w14:paraId="0E3D4B49" w14:textId="77777777" w:rsidR="00B15F5B" w:rsidRDefault="00B15F5B" w:rsidP="00331079">
            <w:pPr>
              <w:rPr>
                <w:i/>
                <w:iCs/>
              </w:rPr>
            </w:pPr>
          </w:p>
          <w:p w14:paraId="5AAD88F6" w14:textId="77777777" w:rsidR="00B15F5B" w:rsidRDefault="00B15F5B" w:rsidP="00331079">
            <w:pPr>
              <w:rPr>
                <w:i/>
                <w:iCs/>
              </w:rPr>
            </w:pPr>
          </w:p>
          <w:p w14:paraId="24944A53" w14:textId="77777777" w:rsidR="00B15F5B" w:rsidRDefault="00B15F5B" w:rsidP="00331079">
            <w:pPr>
              <w:rPr>
                <w:i/>
                <w:iCs/>
              </w:rPr>
            </w:pPr>
          </w:p>
          <w:p w14:paraId="1B3798BE" w14:textId="77777777" w:rsidR="00B15F5B" w:rsidRDefault="00B15F5B" w:rsidP="00331079">
            <w:pPr>
              <w:rPr>
                <w:i/>
                <w:iCs/>
              </w:rPr>
            </w:pPr>
          </w:p>
          <w:p w14:paraId="564E8551" w14:textId="49731EAF" w:rsidR="00B15F5B" w:rsidRDefault="00B15F5B" w:rsidP="00331079"/>
        </w:tc>
      </w:tr>
      <w:tr w:rsidR="00331079" w14:paraId="509BD33F" w14:textId="77777777" w:rsidTr="00BE443D">
        <w:trPr>
          <w:trHeight w:val="1701"/>
        </w:trPr>
        <w:tc>
          <w:tcPr>
            <w:tcW w:w="904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F57A92" w14:textId="77777777" w:rsidR="00331079" w:rsidRPr="00331079" w:rsidRDefault="00331079" w:rsidP="00331079">
            <w:pPr>
              <w:pStyle w:val="Akapitzlist1"/>
              <w:spacing w:after="5" w:line="3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14:paraId="626BEB62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107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Klauzula informacyjna</w:t>
            </w:r>
          </w:p>
          <w:p w14:paraId="6131FF38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38C395C" w14:textId="36829C8B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Zgodnie z art. 13 ust. 1 i 2 rozporządzenia Parlamentu Europejskiego i Rady (UE) 2016/679 z dnia 27 kwietnia 2016 r. w sprawie ochrony osób fizycznych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331079">
              <w:rPr>
                <w:rFonts w:asciiTheme="minorHAnsi" w:hAnsiTheme="minorHAnsi" w:cstheme="minorHAnsi"/>
                <w:sz w:val="24"/>
                <w:szCs w:val="24"/>
              </w:rPr>
              <w:t xml:space="preserve">w związku z przetwarzaniem danych osobowych i w sprawie swobodnego przepływu takich danych oraz uchylenia dyrektywy 95/46/WE (ogólne rozporządzenie o ochronie danych, zwane dalej RODO), informujemy, że: </w:t>
            </w:r>
          </w:p>
          <w:p w14:paraId="05814B74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384A20" w14:textId="27B25642" w:rsidR="00331079" w:rsidRPr="00331079" w:rsidRDefault="00B15F5B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 Administratorem Pani/Pana danych osobowych jest Gmina Dąbrowa Górnicza reprezentowana przez Prezydenta Miasta Dąbrowa Górnicza z siedzibą w Urzędzie Miejskim w Dąbrowie Górniczej, przy ul. Granicznej 21, tel. (32) 295 67 00, e-mail: um@dg.pl.</w:t>
            </w:r>
          </w:p>
          <w:p w14:paraId="2680952E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C022265" w14:textId="7CA013F6" w:rsidR="00B15F5B" w:rsidRPr="00331079" w:rsidRDefault="00B15F5B" w:rsidP="000D6C2F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2.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Na podstawie obowiązujących przepisów Administrator wyznaczył Inspektora ochrony danych Pana Łukasza Więckowskiego, z którym może się Pani/Pan kontaktować we wszystkich sprawach dotyczących przetwarzania danych osobowych oraz korzystania z praw związanych z przetwarzaniem danych: pisemnie na adres naszej siedziby lub poprzez email: </w:t>
            </w:r>
            <w:hyperlink r:id="rId8" w:history="1">
              <w:r w:rsidRPr="005F33D6">
                <w:rPr>
                  <w:rStyle w:val="Hipercze"/>
                  <w:rFonts w:asciiTheme="minorHAnsi" w:hAnsiTheme="minorHAnsi" w:cstheme="minorHAnsi"/>
                  <w:sz w:val="24"/>
                  <w:szCs w:val="24"/>
                </w:rPr>
                <w:t>odo@cuw.dg.pl</w:t>
              </w:r>
            </w:hyperlink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  <w:p w14:paraId="17272E09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FDA019" w14:textId="383881E5" w:rsidR="00331079" w:rsidRPr="00331079" w:rsidRDefault="00B15F5B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3.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>Pani/Pana dane osobowe przetwarzane są w celu w celu przeprowadzenie procesu pn. ”Partycypacyjne wypracowanie zadań osiedlowych na rok 202</w:t>
            </w:r>
            <w:r w:rsidR="00331079">
              <w:rPr>
                <w:rFonts w:asciiTheme="minorHAnsi" w:hAnsiTheme="minorHAnsi" w:cstheme="minorHAnsi"/>
                <w:sz w:val="24"/>
                <w:szCs w:val="24"/>
              </w:rPr>
              <w:t>7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”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 xml:space="preserve">w ramach procedury konsultacji społecznych </w:t>
            </w:r>
            <w:r w:rsidR="006B446A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 związku z art. 6 ust. 1 lit. c RODO tj. przetwarzanie jest niezbędne do wypełnienia obowiązku prawnego ciążącego na administratorze oraz lit. e RODO tj. przetwarzanie jest niezbędne do wykonania zadania realizowanego w interesie publicznym lub w ramach sprawowania władzy publicznej powierzonej administratorowi.</w:t>
            </w:r>
          </w:p>
          <w:p w14:paraId="02F3A345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CB4CC8" w14:textId="1434121D" w:rsidR="00331079" w:rsidRPr="00331079" w:rsidRDefault="00B15F5B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4.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Odbiorcą Pani/Pana danych osobowych mogą być: </w:t>
            </w:r>
          </w:p>
          <w:p w14:paraId="2D4D6FC6" w14:textId="4DB5365B" w:rsidR="00331079" w:rsidRPr="00331079" w:rsidRDefault="00331079" w:rsidP="00B15F5B">
            <w:pPr>
              <w:pStyle w:val="Akapitzlist1"/>
              <w:numPr>
                <w:ilvl w:val="0"/>
                <w:numId w:val="2"/>
              </w:numPr>
              <w:spacing w:after="5" w:line="320" w:lineRule="exact"/>
              <w:ind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1079">
              <w:rPr>
                <w:rFonts w:asciiTheme="minorHAnsi" w:hAnsiTheme="minorHAnsi" w:cstheme="minorHAnsi"/>
                <w:sz w:val="24"/>
                <w:szCs w:val="24"/>
              </w:rPr>
              <w:t>podmioty, którym Administrator zleca wykonanie czynności, z którymi wiąże się konieczność przetwarzania danych;</w:t>
            </w:r>
          </w:p>
          <w:p w14:paraId="0EC5C49E" w14:textId="7B6C77EB" w:rsidR="00331079" w:rsidRPr="00331079" w:rsidRDefault="00331079" w:rsidP="00B15F5B">
            <w:pPr>
              <w:pStyle w:val="Akapitzlist1"/>
              <w:numPr>
                <w:ilvl w:val="0"/>
                <w:numId w:val="2"/>
              </w:numPr>
              <w:spacing w:after="5" w:line="320" w:lineRule="exact"/>
              <w:ind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1079">
              <w:rPr>
                <w:rFonts w:asciiTheme="minorHAnsi" w:hAnsiTheme="minorHAnsi" w:cstheme="minorHAnsi"/>
                <w:sz w:val="24"/>
                <w:szCs w:val="24"/>
              </w:rPr>
              <w:t>podmioty, z którymi Administrator zawarł umowy powierzenia;</w:t>
            </w:r>
          </w:p>
          <w:p w14:paraId="54149207" w14:textId="66E3F998" w:rsidR="00331079" w:rsidRPr="00331079" w:rsidRDefault="00331079" w:rsidP="00B15F5B">
            <w:pPr>
              <w:pStyle w:val="Akapitzlist1"/>
              <w:numPr>
                <w:ilvl w:val="0"/>
                <w:numId w:val="2"/>
              </w:numPr>
              <w:spacing w:after="5" w:line="320" w:lineRule="exact"/>
              <w:ind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331079">
              <w:rPr>
                <w:rFonts w:asciiTheme="minorHAnsi" w:hAnsiTheme="minorHAnsi" w:cstheme="minorHAnsi"/>
                <w:sz w:val="24"/>
                <w:szCs w:val="24"/>
              </w:rPr>
              <w:t>podmioty uprawnione do uzyskania danych osobowych na podstawie przepisów prawa.</w:t>
            </w:r>
          </w:p>
          <w:p w14:paraId="3432EBF6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2F3C45" w14:textId="2AC93976" w:rsidR="00331079" w:rsidRPr="00331079" w:rsidRDefault="00B15F5B" w:rsidP="00AC1A47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5.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</w:t>
            </w:r>
            <w:r w:rsidR="00AC1A4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i zakresu działania archiwów zakładowych, chyba że przepisy szczególne stanowią inaczej.</w:t>
            </w:r>
          </w:p>
          <w:p w14:paraId="1D28018E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D059F0" w14:textId="04AE24E9" w:rsidR="00331079" w:rsidRPr="00331079" w:rsidRDefault="00B15F5B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6.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 xml:space="preserve">Posiada Pani/Pana prawo żądania dostępu do swoich danych osobowych, a także ich sprostowania (poprawiania). Przysługuje Pani/u także prawo do żądania usunięcia lub ograniczenia przetwarzania, a także sprzeciwu na przetwarzanie, przy czym przysługuje ono jedynie w sytuacji, jeżeli dalsze przetwarzanie nie jest niezbędne do wywiązania się przez Administratora </w:t>
            </w:r>
            <w:r w:rsidR="00AC1A47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z obowiązku prawnego i nie występują inne nadrzędne prawne podstawy przetwarzania. Wyrażoną zgodę można wycofać w dowolnym momencie. Cofnięcie zgody nie będzie miało wpływu na zgodność z prawem przetwarzania, którego dokonano na podstawie zgody przed jej cofnięciem.</w:t>
            </w:r>
          </w:p>
          <w:p w14:paraId="2E170C41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53DD8B4" w14:textId="300BCFE2" w:rsidR="00331079" w:rsidRPr="00331079" w:rsidRDefault="00B15F5B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7.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>Przysługuje Pani/Panu prawo wniesienia skargi do organu nadzorczego – Prezesa Urzędu Ochrony Danych Osobowych, ul. Stawki 2, 00-193 Warszawa, jeśli uzna Pani/Pan, iż przepisy RODO zostały naruszone.</w:t>
            </w:r>
          </w:p>
          <w:p w14:paraId="70AF48FB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801A5B" w14:textId="747FF44A" w:rsidR="00B15F5B" w:rsidRPr="00331079" w:rsidRDefault="00B15F5B" w:rsidP="00B15F5B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8.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>Pani/Pana dane osobowe nie będą przekazywane do państw trzecich lub organizacji międzynarodowych.</w:t>
            </w:r>
          </w:p>
          <w:p w14:paraId="15C5C47B" w14:textId="77777777" w:rsidR="00331079" w:rsidRPr="00331079" w:rsidRDefault="00331079" w:rsidP="00331079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7AD075" w14:textId="04920B55" w:rsidR="00331079" w:rsidRPr="00B15F5B" w:rsidRDefault="00B15F5B" w:rsidP="00AC1A47">
            <w:pPr>
              <w:pStyle w:val="Akapitzlist1"/>
              <w:spacing w:after="5" w:line="320" w:lineRule="exact"/>
              <w:ind w:left="283" w:right="283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9.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  <w:t>Pani/Pana dane osobowe nie będą podlegały zautomatyzowanemu podejmowaniu decyzji,</w:t>
            </w:r>
            <w:r w:rsidR="00AC1A4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>w tym profilowaniu.</w:t>
            </w:r>
            <w:r w:rsidR="00331079" w:rsidRPr="00331079"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 w:rsidR="003E6EAA">
              <w:rPr>
                <w:rFonts w:asciiTheme="minorHAnsi" w:hAnsiTheme="minorHAnsi" w:cstheme="minorHAnsi"/>
                <w:sz w:val="24"/>
                <w:szCs w:val="24"/>
              </w:rPr>
              <w:br/>
            </w:r>
          </w:p>
        </w:tc>
      </w:tr>
      <w:tr w:rsidR="00331079" w14:paraId="14815CEF" w14:textId="77777777" w:rsidTr="00BE443D">
        <w:trPr>
          <w:trHeight w:val="3685"/>
        </w:trPr>
        <w:tc>
          <w:tcPr>
            <w:tcW w:w="904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9756F3" w14:textId="79F0B27B" w:rsidR="00331079" w:rsidRPr="00331079" w:rsidRDefault="00BE443D" w:rsidP="00BE443D">
            <w:pPr>
              <w:spacing w:before="100" w:beforeAutospacing="1" w:after="100" w:afterAutospacing="1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/>
                <w:bCs/>
                <w:lang w:eastAsia="pl-PL"/>
              </w:rPr>
              <w:lastRenderedPageBreak/>
              <w:br/>
            </w:r>
            <w:r w:rsidR="00331079" w:rsidRPr="00331079">
              <w:rPr>
                <w:rFonts w:eastAsia="Times New Roman" w:cs="Calibri"/>
                <w:b/>
                <w:bCs/>
                <w:sz w:val="24"/>
                <w:szCs w:val="24"/>
                <w:lang w:eastAsia="pl-PL"/>
              </w:rPr>
              <w:t>Oświadczenie</w:t>
            </w:r>
          </w:p>
          <w:p w14:paraId="18F79381" w14:textId="47754091" w:rsidR="00B15F5B" w:rsidRPr="00BE443D" w:rsidRDefault="00331079" w:rsidP="00BE443D">
            <w:pPr>
              <w:pStyle w:val="Akapitzlist"/>
              <w:numPr>
                <w:ilvl w:val="0"/>
                <w:numId w:val="1"/>
              </w:numPr>
              <w:tabs>
                <w:tab w:val="left" w:pos="993"/>
              </w:tabs>
              <w:spacing w:after="160" w:line="240" w:lineRule="auto"/>
              <w:ind w:left="709" w:right="283" w:hanging="425"/>
              <w:contextualSpacing w:val="0"/>
              <w:jc w:val="both"/>
              <w:rPr>
                <w:rFonts w:cs="Calibri"/>
                <w:sz w:val="24"/>
                <w:szCs w:val="24"/>
              </w:rPr>
            </w:pPr>
            <w:r w:rsidRPr="00331079">
              <w:rPr>
                <w:rFonts w:cs="Calibri"/>
                <w:sz w:val="24"/>
                <w:szCs w:val="24"/>
              </w:rPr>
              <w:t xml:space="preserve">Na podstawie art. 6 ust. 1 lit. e ogólnego rozporządzenia Parlamentu Europejskiego i Rady (UE) 2016/679 z dnia 27 kwietnia 2016 r. w sprawie ochrony osób fizycznych w związku z przetwarzaniem danych osobowych i w sprawie swobodnego przepływu takich danych oraz uchylenia dyrektywy 95/46/WE, wyrażam zgodę na przetwarzanie moich danych osobowych: Imię i nazwisko, </w:t>
            </w:r>
            <w:r w:rsidR="00B15F5B">
              <w:rPr>
                <w:rFonts w:cs="Calibri"/>
                <w:sz w:val="24"/>
                <w:szCs w:val="24"/>
              </w:rPr>
              <w:br/>
            </w:r>
            <w:r w:rsidRPr="00331079">
              <w:rPr>
                <w:rFonts w:cs="Calibri"/>
                <w:sz w:val="24"/>
                <w:szCs w:val="24"/>
              </w:rPr>
              <w:t>nr telefonu, adres zamieszkania, adres e-mail, przez Prezydenta Miasta Dąbrowa Górnicza z siedzibą w Urzędzie Miejskim w Dąbrowie Górniczej, ul. Graniczna 21.</w:t>
            </w:r>
          </w:p>
          <w:p w14:paraId="1AACFB92" w14:textId="02403CCA" w:rsidR="00331079" w:rsidRPr="00331079" w:rsidRDefault="00331079" w:rsidP="00331079">
            <w:pPr>
              <w:pStyle w:val="Akapitzlist"/>
              <w:numPr>
                <w:ilvl w:val="0"/>
                <w:numId w:val="1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cs="Calibri"/>
                <w:sz w:val="24"/>
                <w:szCs w:val="24"/>
              </w:rPr>
            </w:pPr>
            <w:r w:rsidRPr="00331079">
              <w:rPr>
                <w:rFonts w:cs="Calibri"/>
                <w:sz w:val="24"/>
                <w:szCs w:val="24"/>
              </w:rPr>
              <w:t>Podanie danych osobowych przez Panią/Pana jest dobrowolne, ale niezbędne w celu udziału</w:t>
            </w:r>
            <w:r w:rsidR="00B15F5B">
              <w:rPr>
                <w:rFonts w:cs="Calibri"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sz w:val="24"/>
                <w:szCs w:val="24"/>
              </w:rPr>
              <w:t>w procesie konsultacji pn. ”Partycypacyjne wypracowanie zadań</w:t>
            </w:r>
            <w:r w:rsidR="00F270C7">
              <w:rPr>
                <w:rFonts w:cs="Calibri"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sz w:val="24"/>
                <w:szCs w:val="24"/>
              </w:rPr>
              <w:t>osiedlowych na rok 2027”.</w:t>
            </w:r>
          </w:p>
          <w:p w14:paraId="793BD7BE" w14:textId="464EE8D8" w:rsidR="00331079" w:rsidRPr="00331079" w:rsidRDefault="00331079" w:rsidP="00331079">
            <w:pPr>
              <w:pStyle w:val="Akapitzlist"/>
              <w:numPr>
                <w:ilvl w:val="0"/>
                <w:numId w:val="1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cs="Calibri"/>
                <w:sz w:val="24"/>
                <w:szCs w:val="24"/>
              </w:rPr>
            </w:pPr>
            <w:r w:rsidRPr="00331079">
              <w:rPr>
                <w:rFonts w:cs="Calibri"/>
                <w:sz w:val="24"/>
                <w:szCs w:val="24"/>
              </w:rPr>
              <w:t>Jednocześnie oświadczam, że zostałam/em poinformowana/y, że zgoda może być wycofana</w:t>
            </w:r>
            <w:r w:rsidR="00B15F5B">
              <w:rPr>
                <w:rFonts w:cs="Calibri"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sz w:val="24"/>
                <w:szCs w:val="24"/>
              </w:rPr>
              <w:t>w każdym czasie.</w:t>
            </w:r>
          </w:p>
          <w:p w14:paraId="07D08DB6" w14:textId="19A9E69F" w:rsidR="00331079" w:rsidRPr="00331079" w:rsidRDefault="00331079" w:rsidP="00331079">
            <w:pPr>
              <w:pStyle w:val="Akapitzlist"/>
              <w:numPr>
                <w:ilvl w:val="0"/>
                <w:numId w:val="1"/>
              </w:numPr>
              <w:tabs>
                <w:tab w:val="left" w:pos="993"/>
              </w:tabs>
              <w:spacing w:after="160" w:line="240" w:lineRule="auto"/>
              <w:ind w:left="709" w:hanging="425"/>
              <w:contextualSpacing w:val="0"/>
              <w:jc w:val="both"/>
              <w:rPr>
                <w:rFonts w:cs="Calibri"/>
                <w:sz w:val="24"/>
                <w:szCs w:val="24"/>
              </w:rPr>
            </w:pPr>
            <w:r w:rsidRPr="00331079">
              <w:rPr>
                <w:rFonts w:cs="Calibri"/>
                <w:sz w:val="24"/>
                <w:szCs w:val="24"/>
              </w:rPr>
              <w:t>Wycofanie zgodny nie wpływa na zgodność z prawem przetwarzania, którego dokonano</w:t>
            </w:r>
            <w:r w:rsidR="00B15F5B">
              <w:rPr>
                <w:rFonts w:cs="Calibri"/>
                <w:sz w:val="24"/>
                <w:szCs w:val="24"/>
              </w:rPr>
              <w:t xml:space="preserve"> </w:t>
            </w:r>
            <w:r w:rsidRPr="00331079">
              <w:rPr>
                <w:rFonts w:cs="Calibri"/>
                <w:sz w:val="24"/>
                <w:szCs w:val="24"/>
              </w:rPr>
              <w:t>na podstawie zgody przed jej wycofaniem.</w:t>
            </w:r>
          </w:p>
          <w:p w14:paraId="5C2C8BD9" w14:textId="74B527DD" w:rsidR="00331079" w:rsidRPr="00B15F5B" w:rsidRDefault="00331079" w:rsidP="00B15F5B">
            <w:pPr>
              <w:pStyle w:val="Akapitzlist1"/>
              <w:numPr>
                <w:ilvl w:val="0"/>
                <w:numId w:val="1"/>
              </w:numPr>
              <w:spacing w:after="5" w:line="320" w:lineRule="exact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31079">
              <w:rPr>
                <w:rFonts w:cs="Calibri"/>
                <w:sz w:val="24"/>
                <w:szCs w:val="24"/>
              </w:rPr>
              <w:t>Zapoznałam/em się z treścią klauzuli informacyjnej, w tym o sposobach przetwarzania moich danych osobowych.</w:t>
            </w:r>
          </w:p>
          <w:p w14:paraId="6B436B89" w14:textId="66D931FE" w:rsidR="00B15F5B" w:rsidRPr="00331079" w:rsidRDefault="00B15F5B" w:rsidP="00B15F5B">
            <w:pPr>
              <w:pStyle w:val="Akapitzlist1"/>
              <w:spacing w:after="5" w:line="320" w:lineRule="exact"/>
              <w:ind w:left="1440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B15F5B" w14:paraId="2D957E2E" w14:textId="77777777" w:rsidTr="00BE443D">
        <w:trPr>
          <w:trHeight w:val="1715"/>
        </w:trPr>
        <w:tc>
          <w:tcPr>
            <w:tcW w:w="452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F2D0" w:themeFill="accent6" w:themeFillTint="33"/>
          </w:tcPr>
          <w:p w14:paraId="000801A7" w14:textId="40B994A5" w:rsidR="00B15F5B" w:rsidRDefault="00B15F5B" w:rsidP="00B15F5B">
            <w:pPr>
              <w:spacing w:before="120" w:after="100" w:after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Data:</w:t>
            </w:r>
          </w:p>
        </w:tc>
        <w:tc>
          <w:tcPr>
            <w:tcW w:w="452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F2D0" w:themeFill="accent6" w:themeFillTint="33"/>
          </w:tcPr>
          <w:p w14:paraId="7466FA19" w14:textId="7848ABC4" w:rsidR="00B15F5B" w:rsidRDefault="00B15F5B" w:rsidP="00B15F5B">
            <w:pPr>
              <w:spacing w:before="120" w:after="100" w:afterAutospacing="1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lang w:eastAsia="pl-PL"/>
              </w:rPr>
              <w:t>Podpis:</w:t>
            </w:r>
          </w:p>
        </w:tc>
      </w:tr>
    </w:tbl>
    <w:p w14:paraId="4D21E186" w14:textId="77777777" w:rsidR="00331079" w:rsidRDefault="00331079"/>
    <w:p w14:paraId="50673F67" w14:textId="16E7D63B" w:rsidR="00B15F5B" w:rsidRDefault="00B15F5B">
      <w:pPr>
        <w:rPr>
          <w:b/>
          <w:bCs/>
          <w:sz w:val="24"/>
          <w:szCs w:val="24"/>
        </w:rPr>
      </w:pPr>
    </w:p>
    <w:p w14:paraId="6BAC609B" w14:textId="77777777" w:rsidR="00956B30" w:rsidRDefault="00956B30">
      <w:pPr>
        <w:rPr>
          <w:b/>
          <w:bCs/>
          <w:sz w:val="24"/>
          <w:szCs w:val="24"/>
        </w:rPr>
      </w:pPr>
    </w:p>
    <w:p w14:paraId="40F2753E" w14:textId="77777777" w:rsidR="00956B30" w:rsidRDefault="00956B30">
      <w:pPr>
        <w:rPr>
          <w:b/>
          <w:bCs/>
          <w:sz w:val="24"/>
          <w:szCs w:val="24"/>
        </w:rPr>
      </w:pPr>
    </w:p>
    <w:p w14:paraId="4E847D8C" w14:textId="5A7EF9BD" w:rsidR="00956B30" w:rsidRPr="00956B30" w:rsidRDefault="00956B30" w:rsidP="00956B30">
      <w:pPr>
        <w:jc w:val="right"/>
        <w:rPr>
          <w:b/>
          <w:bCs/>
          <w:color w:val="EE0000"/>
          <w:sz w:val="24"/>
          <w:szCs w:val="24"/>
        </w:rPr>
      </w:pPr>
    </w:p>
    <w:sectPr w:rsidR="00956B30" w:rsidRPr="00956B3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83907" w14:textId="77777777" w:rsidR="007E45E9" w:rsidRDefault="007E45E9" w:rsidP="00327C70">
      <w:pPr>
        <w:spacing w:after="0" w:line="240" w:lineRule="auto"/>
      </w:pPr>
      <w:r>
        <w:separator/>
      </w:r>
    </w:p>
  </w:endnote>
  <w:endnote w:type="continuationSeparator" w:id="0">
    <w:p w14:paraId="12D7DCC0" w14:textId="77777777" w:rsidR="007E45E9" w:rsidRDefault="007E45E9" w:rsidP="0032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4"/>
        <w:szCs w:val="24"/>
      </w:rPr>
      <w:id w:val="73169170"/>
      <w:docPartObj>
        <w:docPartGallery w:val="Page Numbers (Bottom of Page)"/>
        <w:docPartUnique/>
      </w:docPartObj>
    </w:sdtPr>
    <w:sdtEndPr/>
    <w:sdtContent>
      <w:p w14:paraId="2A6CCD42" w14:textId="72F6D3F3" w:rsidR="00231719" w:rsidRPr="000D6C2F" w:rsidRDefault="00231719">
        <w:pPr>
          <w:pStyle w:val="Stopka"/>
          <w:jc w:val="right"/>
          <w:rPr>
            <w:rFonts w:asciiTheme="majorHAnsi" w:eastAsiaTheme="majorEastAsia" w:hAnsiTheme="majorHAnsi" w:cstheme="majorBidi"/>
            <w:sz w:val="24"/>
            <w:szCs w:val="24"/>
          </w:rPr>
        </w:pPr>
        <w:r w:rsidRPr="000D6C2F">
          <w:rPr>
            <w:rFonts w:asciiTheme="majorHAnsi" w:eastAsiaTheme="majorEastAsia" w:hAnsiTheme="majorHAnsi" w:cstheme="majorBidi"/>
            <w:sz w:val="24"/>
            <w:szCs w:val="24"/>
          </w:rPr>
          <w:t xml:space="preserve">str. </w:t>
        </w:r>
        <w:r w:rsidRPr="000D6C2F">
          <w:rPr>
            <w:rFonts w:asciiTheme="minorHAnsi" w:eastAsiaTheme="minorEastAsia" w:hAnsiTheme="minorHAnsi"/>
            <w:sz w:val="24"/>
            <w:szCs w:val="24"/>
          </w:rPr>
          <w:fldChar w:fldCharType="begin"/>
        </w:r>
        <w:r w:rsidRPr="000D6C2F">
          <w:rPr>
            <w:sz w:val="24"/>
            <w:szCs w:val="24"/>
          </w:rPr>
          <w:instrText>PAGE    \* MERGEFORMAT</w:instrText>
        </w:r>
        <w:r w:rsidRPr="000D6C2F">
          <w:rPr>
            <w:rFonts w:asciiTheme="minorHAnsi" w:eastAsiaTheme="minorEastAsia" w:hAnsiTheme="minorHAnsi"/>
            <w:sz w:val="24"/>
            <w:szCs w:val="24"/>
          </w:rPr>
          <w:fldChar w:fldCharType="separate"/>
        </w:r>
        <w:r w:rsidRPr="000D6C2F">
          <w:rPr>
            <w:rFonts w:asciiTheme="majorHAnsi" w:eastAsiaTheme="majorEastAsia" w:hAnsiTheme="majorHAnsi" w:cstheme="majorBidi"/>
            <w:sz w:val="24"/>
            <w:szCs w:val="24"/>
          </w:rPr>
          <w:t>2</w:t>
        </w:r>
        <w:r w:rsidRPr="000D6C2F">
          <w:rPr>
            <w:rFonts w:asciiTheme="majorHAnsi" w:eastAsiaTheme="majorEastAsia" w:hAnsiTheme="majorHAnsi" w:cstheme="majorBidi"/>
            <w:sz w:val="24"/>
            <w:szCs w:val="24"/>
          </w:rPr>
          <w:fldChar w:fldCharType="end"/>
        </w:r>
      </w:p>
    </w:sdtContent>
  </w:sdt>
  <w:p w14:paraId="2FF9C631" w14:textId="77777777" w:rsidR="00231719" w:rsidRDefault="00231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A9B5C" w14:textId="77777777" w:rsidR="007E45E9" w:rsidRDefault="007E45E9" w:rsidP="00327C70">
      <w:pPr>
        <w:spacing w:after="0" w:line="240" w:lineRule="auto"/>
      </w:pPr>
      <w:r>
        <w:separator/>
      </w:r>
    </w:p>
  </w:footnote>
  <w:footnote w:type="continuationSeparator" w:id="0">
    <w:p w14:paraId="3A6569C3" w14:textId="77777777" w:rsidR="007E45E9" w:rsidRDefault="007E45E9" w:rsidP="00327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E869E" w14:textId="512643A8" w:rsidR="00327C70" w:rsidRPr="00F22710" w:rsidRDefault="00327C70" w:rsidP="00327C70">
    <w:pPr>
      <w:pStyle w:val="Nagwek"/>
      <w:jc w:val="right"/>
      <w:rPr>
        <w:sz w:val="24"/>
        <w:szCs w:val="24"/>
      </w:rPr>
    </w:pPr>
    <w:r w:rsidRPr="00F22710">
      <w:rPr>
        <w:rFonts w:asciiTheme="minorHAnsi" w:hAnsiTheme="minorHAnsi" w:cstheme="minorHAnsi"/>
        <w:b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23EB969E" wp14:editId="10247A21">
          <wp:simplePos x="0" y="0"/>
          <wp:positionH relativeFrom="margin">
            <wp:align>left</wp:align>
          </wp:positionH>
          <wp:positionV relativeFrom="paragraph">
            <wp:posOffset>-139221</wp:posOffset>
          </wp:positionV>
          <wp:extent cx="1227796" cy="523323"/>
          <wp:effectExtent l="0" t="0" r="0" b="0"/>
          <wp:wrapNone/>
          <wp:docPr id="2032301383" name="Obraz 2" descr="Obraz zawierający Grafika, Czcionka, projekt graficzny, logo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301383" name="Obraz 2" descr="Obraz zawierający Grafika, Czcionka, projekt graficzny, logo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796" cy="523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22710">
      <w:rPr>
        <w:sz w:val="24"/>
        <w:szCs w:val="24"/>
      </w:rPr>
      <w:t xml:space="preserve">Załącznik nr 2 do Zasad przeprowadzania konsultacji pn.: </w:t>
    </w:r>
  </w:p>
  <w:p w14:paraId="266C65F8" w14:textId="4A8AFD5A" w:rsidR="00327C70" w:rsidRPr="00F22710" w:rsidRDefault="00327C70" w:rsidP="00327C70">
    <w:pPr>
      <w:pStyle w:val="Nagwek"/>
      <w:jc w:val="right"/>
      <w:rPr>
        <w:sz w:val="24"/>
        <w:szCs w:val="24"/>
      </w:rPr>
    </w:pPr>
    <w:r w:rsidRPr="00F22710">
      <w:rPr>
        <w:sz w:val="24"/>
        <w:szCs w:val="24"/>
      </w:rPr>
      <w:t>„Partycypacyjne wypracowanie zadań osiedlowych na rok 2027”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9BB"/>
    <w:multiLevelType w:val="hybridMultilevel"/>
    <w:tmpl w:val="F8A227B8"/>
    <w:lvl w:ilvl="0" w:tplc="04150001">
      <w:start w:val="1"/>
      <w:numFmt w:val="bullet"/>
      <w:lvlText w:val=""/>
      <w:lvlJc w:val="left"/>
      <w:pPr>
        <w:ind w:left="6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</w:abstractNum>
  <w:abstractNum w:abstractNumId="1" w15:restartNumberingAfterBreak="0">
    <w:nsid w:val="0FB95BC0"/>
    <w:multiLevelType w:val="hybridMultilevel"/>
    <w:tmpl w:val="A61C28EC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14689313">
    <w:abstractNumId w:val="1"/>
  </w:num>
  <w:num w:numId="2" w16cid:durableId="362949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C70"/>
    <w:rsid w:val="000174B2"/>
    <w:rsid w:val="0002594C"/>
    <w:rsid w:val="000C0E1C"/>
    <w:rsid w:val="000D6C2F"/>
    <w:rsid w:val="00164C4B"/>
    <w:rsid w:val="00231719"/>
    <w:rsid w:val="00271592"/>
    <w:rsid w:val="002C2C2F"/>
    <w:rsid w:val="002F4FC5"/>
    <w:rsid w:val="00327C70"/>
    <w:rsid w:val="00331079"/>
    <w:rsid w:val="0033258F"/>
    <w:rsid w:val="003C21F4"/>
    <w:rsid w:val="003E6EAA"/>
    <w:rsid w:val="00403147"/>
    <w:rsid w:val="004248BE"/>
    <w:rsid w:val="00437821"/>
    <w:rsid w:val="004720AD"/>
    <w:rsid w:val="004A48F0"/>
    <w:rsid w:val="006B446A"/>
    <w:rsid w:val="00703BD4"/>
    <w:rsid w:val="007634E3"/>
    <w:rsid w:val="00796E09"/>
    <w:rsid w:val="007A48A1"/>
    <w:rsid w:val="007C5EF2"/>
    <w:rsid w:val="007E45E9"/>
    <w:rsid w:val="008E7012"/>
    <w:rsid w:val="00956B30"/>
    <w:rsid w:val="009C057E"/>
    <w:rsid w:val="00A519A1"/>
    <w:rsid w:val="00A95C2C"/>
    <w:rsid w:val="00AC1A47"/>
    <w:rsid w:val="00B15F5B"/>
    <w:rsid w:val="00B528C7"/>
    <w:rsid w:val="00BC4320"/>
    <w:rsid w:val="00BE443D"/>
    <w:rsid w:val="00CD087C"/>
    <w:rsid w:val="00F22710"/>
    <w:rsid w:val="00F270C7"/>
    <w:rsid w:val="00F7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4793D"/>
  <w15:chartTrackingRefBased/>
  <w15:docId w15:val="{FA0BABE4-A34E-485E-B3C1-C5319AE3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C7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7C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27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C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27C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27C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27C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27C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27C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27C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27C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27C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C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27C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27C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27C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27C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27C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27C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27C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27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27C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27C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27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27C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27C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27C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27C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27C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27C70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2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2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7C7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27C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7C7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Akapitzlist1">
    <w:name w:val="Akapit z listą1"/>
    <w:basedOn w:val="Normalny"/>
    <w:uiPriority w:val="34"/>
    <w:qFormat/>
    <w:rsid w:val="00331079"/>
    <w:pPr>
      <w:spacing w:after="160" w:line="259" w:lineRule="auto"/>
      <w:ind w:left="720"/>
      <w:contextualSpacing/>
    </w:pPr>
    <w:rPr>
      <w:rFonts w:eastAsia="Times New Roman"/>
    </w:rPr>
  </w:style>
  <w:style w:type="character" w:styleId="Hipercze">
    <w:name w:val="Hyperlink"/>
    <w:basedOn w:val="Domylnaczcionkaakapitu"/>
    <w:uiPriority w:val="99"/>
    <w:unhideWhenUsed/>
    <w:rsid w:val="00B15F5B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5F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cuw.d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CADFD-A49D-47F6-94B2-2185A2768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858</Words>
  <Characters>5149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Parulski</dc:creator>
  <cp:keywords/>
  <dc:description/>
  <cp:lastModifiedBy>Filip Parulski</cp:lastModifiedBy>
  <cp:revision>22</cp:revision>
  <cp:lastPrinted>2026-03-26T10:06:00Z</cp:lastPrinted>
  <dcterms:created xsi:type="dcterms:W3CDTF">2026-03-26T09:40:00Z</dcterms:created>
  <dcterms:modified xsi:type="dcterms:W3CDTF">2026-04-08T08:35:00Z</dcterms:modified>
</cp:coreProperties>
</file>